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7" w:rsidRPr="003804E5" w:rsidRDefault="003804E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A6197E" wp14:editId="3F2CDC00">
            <wp:simplePos x="0" y="0"/>
            <wp:positionH relativeFrom="margin">
              <wp:posOffset>3418840</wp:posOffset>
            </wp:positionH>
            <wp:positionV relativeFrom="margin">
              <wp:posOffset>-893445</wp:posOffset>
            </wp:positionV>
            <wp:extent cx="2393950" cy="307975"/>
            <wp:effectExtent l="0" t="0" r="6350" b="0"/>
            <wp:wrapSquare wrapText="bothSides"/>
            <wp:docPr id="2" name="Picture 2" descr="C:\Users\gizem.sozundeduran\AppData\Local\Microsoft\Windows\Temporary Internet Files\Content.Outlook\S3HT62BF\artem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em.sozundeduran\AppData\Local\Microsoft\Windows\Temporary Internet Files\Content.Outlook\S3HT62BF\artem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EA" w:rsidRPr="00DD2FEA">
        <w:rPr>
          <w:rFonts w:ascii="Arial" w:eastAsia="Arial" w:hAnsi="Arial" w:cs="Arial"/>
          <w:color w:val="535353" w:themeColor="text2" w:themeShade="80"/>
          <w:sz w:val="28"/>
          <w:szCs w:val="28"/>
        </w:rPr>
        <w:t>Basın Bülteni</w:t>
      </w:r>
      <w:r w:rsidR="00EA6F3B">
        <w:rPr>
          <w:rFonts w:ascii="Arial" w:eastAsia="Arial" w:hAnsi="Arial" w:cs="Arial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4438A" w:rsidRDefault="0024438A" w:rsidP="002443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0F0987" w:rsidRDefault="00577A93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 Ağustos</w:t>
      </w:r>
      <w:r w:rsidR="003D4AFE">
        <w:rPr>
          <w:rFonts w:ascii="Arial" w:hAnsi="Arial"/>
          <w:sz w:val="28"/>
          <w:szCs w:val="28"/>
        </w:rPr>
        <w:t xml:space="preserve"> 2016</w:t>
      </w:r>
    </w:p>
    <w:p w:rsidR="0034074F" w:rsidRDefault="0034074F" w:rsidP="0034074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34074F" w:rsidRDefault="00A634CE" w:rsidP="0034074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 w:rsidRPr="00A634CE">
        <w:rPr>
          <w:rFonts w:ascii="Arial" w:hAnsi="Arial"/>
          <w:b/>
          <w:bCs/>
          <w:sz w:val="48"/>
          <w:szCs w:val="48"/>
        </w:rPr>
        <w:t>Artema’dan Antalya’ya Özel Yaz Kampanyası</w:t>
      </w:r>
    </w:p>
    <w:p w:rsidR="0034074F" w:rsidRPr="00BF4F92" w:rsidRDefault="00BF4F92" w:rsidP="0034074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 w:rsidRPr="00BF4F9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BF4F9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7A93" w:rsidRDefault="00ED60C4" w:rsidP="0034074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2702931" cy="1800000"/>
            <wp:effectExtent l="0" t="0" r="2540" b="0"/>
            <wp:docPr id="6" name="Picture 6" descr="C:\Users\gizem.sozundeduran\Desktop\Artema_X 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zem.sozundeduran\Desktop\Artema_X Line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48"/>
          <w:szCs w:val="48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2397282" cy="1796902"/>
            <wp:effectExtent l="0" t="0" r="3175" b="0"/>
            <wp:docPr id="7" name="Picture 7" descr="C:\Users\gizem.sozundeduran\Desktop\Artema_Q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zem.sozundeduran\Desktop\Artema_Q 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4" w:rsidRDefault="00ED60C4" w:rsidP="0034074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34074F" w:rsidRDefault="00A634CE" w:rsidP="0034074F">
      <w:pPr>
        <w:pStyle w:val="Header"/>
        <w:tabs>
          <w:tab w:val="clear" w:pos="9072"/>
          <w:tab w:val="right" w:pos="9046"/>
        </w:tabs>
      </w:pPr>
      <w:r w:rsidRPr="00A634CE">
        <w:rPr>
          <w:rFonts w:ascii="Arial" w:hAnsi="Arial"/>
          <w:sz w:val="28"/>
          <w:szCs w:val="28"/>
        </w:rPr>
        <w:t>Aç-kapa Artema, Antalya’ya özel yaz kampanyasıyla, seçili ürünlerde %40’a varan indirim fırsatı sunuyor. Antalya’daki tüm satış noktalarında 31 Ağustos 2016 tarihine kadar devam eden kampanya kapsamında, 550 TL’nin üstündeki alımlarda, ücretsiz montaj olanağı da sunuluyor.</w:t>
      </w:r>
    </w:p>
    <w:p w:rsidR="000F0987" w:rsidRDefault="000F0987" w:rsidP="0034074F">
      <w:pPr>
        <w:pStyle w:val="Header"/>
        <w:tabs>
          <w:tab w:val="clear" w:pos="9072"/>
          <w:tab w:val="right" w:pos="9046"/>
        </w:tabs>
      </w:pPr>
    </w:p>
    <w:sectPr w:rsidR="000F098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3B" w:rsidRDefault="00EA6F3B">
      <w:r>
        <w:separator/>
      </w:r>
    </w:p>
  </w:endnote>
  <w:endnote w:type="continuationSeparator" w:id="0">
    <w:p w:rsidR="00EA6F3B" w:rsidRDefault="00EA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87" w:rsidRDefault="003D4A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0F0987" w:rsidRPr="00134DF7" w:rsidRDefault="003D4AFE">
    <w:pPr>
      <w:pStyle w:val="Footer"/>
      <w:tabs>
        <w:tab w:val="clear" w:pos="4536"/>
        <w:tab w:val="clear" w:pos="9072"/>
      </w:tabs>
      <w:ind w:left="2618"/>
      <w:rPr>
        <w:rStyle w:val="Hyperlink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eastAsia="Arial" w:hAnsi="Arial" w:cs="Arial"/>
        <w:sz w:val="16"/>
        <w:szCs w:val="16"/>
      </w:rPr>
      <w:tab/>
    </w:r>
    <w:hyperlink r:id="rId1" w:history="1">
      <w:r w:rsidR="00134DF7" w:rsidRPr="00194BFD">
        <w:rPr>
          <w:rStyle w:val="Hyperlink"/>
          <w:rFonts w:ascii="Arial" w:eastAsia="Arial" w:hAnsi="Arial" w:cs="Arial"/>
          <w:sz w:val="16"/>
          <w:szCs w:val="16"/>
        </w:rPr>
        <w:t>artema@eczacibasi.com.tr</w:t>
      </w:r>
    </w:hyperlink>
    <w:r w:rsidR="00134DF7">
      <w:rPr>
        <w:rStyle w:val="Hyperlink"/>
        <w:rFonts w:ascii="Arial" w:eastAsia="Arial" w:hAnsi="Arial" w:cs="Arial"/>
        <w:sz w:val="16"/>
        <w:szCs w:val="16"/>
      </w:rPr>
      <w:t xml:space="preserve">  </w:t>
    </w:r>
  </w:p>
  <w:p w:rsidR="000F0987" w:rsidRPr="00064641" w:rsidRDefault="003D4AFE" w:rsidP="00064641">
    <w:pPr>
      <w:pStyle w:val="Footer"/>
      <w:tabs>
        <w:tab w:val="clear" w:pos="4536"/>
        <w:tab w:val="clear" w:pos="9072"/>
      </w:tabs>
      <w:ind w:left="2618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  <w:r>
      <w:rPr>
        <w:rFonts w:ascii="Arial" w:eastAsia="Arial" w:hAnsi="Arial" w:cs="Arial"/>
        <w:sz w:val="16"/>
        <w:szCs w:val="16"/>
      </w:rPr>
      <w:tab/>
    </w:r>
    <w:hyperlink r:id="rId2" w:history="1">
      <w:r w:rsidR="00A5163B" w:rsidRPr="00E16088">
        <w:rPr>
          <w:rStyle w:val="Hyperlink"/>
          <w:rFonts w:ascii="Arial" w:hAnsi="Arial"/>
          <w:sz w:val="16"/>
          <w:szCs w:val="16"/>
        </w:rPr>
        <w:t>http://www.artema.com.tr/basin-odasi</w:t>
      </w:r>
    </w:hyperlink>
    <w:r w:rsidR="00A5163B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3B" w:rsidRDefault="00EA6F3B">
      <w:r>
        <w:separator/>
      </w:r>
    </w:p>
  </w:footnote>
  <w:footnote w:type="continuationSeparator" w:id="0">
    <w:p w:rsidR="00EA6F3B" w:rsidRDefault="00EA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87" w:rsidRDefault="000F0987">
    <w:pPr>
      <w:pStyle w:val="Header"/>
      <w:tabs>
        <w:tab w:val="clear" w:pos="9072"/>
        <w:tab w:val="right" w:pos="9046"/>
      </w:tabs>
      <w:jc w:val="center"/>
      <w:rPr>
        <w:rFonts w:ascii="Arial" w:hAnsi="Arial"/>
        <w:b/>
        <w:bCs/>
        <w:color w:val="525252"/>
        <w:sz w:val="32"/>
        <w:szCs w:val="32"/>
      </w:rPr>
    </w:pPr>
  </w:p>
  <w:p w:rsidR="000F0987" w:rsidRDefault="000F0987">
    <w:pPr>
      <w:pStyle w:val="Header"/>
      <w:tabs>
        <w:tab w:val="clear" w:pos="9072"/>
        <w:tab w:val="right" w:pos="9046"/>
      </w:tabs>
      <w:jc w:val="center"/>
      <w:rPr>
        <w:rFonts w:ascii="Arial" w:hAnsi="Arial"/>
        <w:b/>
        <w:bCs/>
        <w:color w:val="525252"/>
        <w:sz w:val="32"/>
        <w:szCs w:val="32"/>
      </w:rPr>
    </w:pPr>
  </w:p>
  <w:p w:rsidR="000F0987" w:rsidRDefault="000F0987">
    <w:pPr>
      <w:pStyle w:val="Header"/>
      <w:tabs>
        <w:tab w:val="clear" w:pos="9072"/>
        <w:tab w:val="right" w:pos="9046"/>
      </w:tabs>
      <w:jc w:val="center"/>
      <w:rPr>
        <w:rFonts w:ascii="Arial" w:hAnsi="Arial"/>
        <w:color w:val="525252"/>
        <w:sz w:val="28"/>
        <w:szCs w:val="28"/>
      </w:rPr>
    </w:pPr>
  </w:p>
  <w:p w:rsidR="000F0987" w:rsidRDefault="000F0987">
    <w:pPr>
      <w:pStyle w:val="Header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987"/>
    <w:rsid w:val="00064641"/>
    <w:rsid w:val="000F0987"/>
    <w:rsid w:val="00134DF7"/>
    <w:rsid w:val="001939FB"/>
    <w:rsid w:val="0024438A"/>
    <w:rsid w:val="0034074F"/>
    <w:rsid w:val="003804E5"/>
    <w:rsid w:val="003D332D"/>
    <w:rsid w:val="003D4AFE"/>
    <w:rsid w:val="00550B22"/>
    <w:rsid w:val="00577A93"/>
    <w:rsid w:val="00656914"/>
    <w:rsid w:val="008F369B"/>
    <w:rsid w:val="00925298"/>
    <w:rsid w:val="009A6F65"/>
    <w:rsid w:val="00A27C29"/>
    <w:rsid w:val="00A5163B"/>
    <w:rsid w:val="00A634CE"/>
    <w:rsid w:val="00AA5E7A"/>
    <w:rsid w:val="00BF4F92"/>
    <w:rsid w:val="00CD4B25"/>
    <w:rsid w:val="00DD2FEA"/>
    <w:rsid w:val="00E741B3"/>
    <w:rsid w:val="00EA6F3B"/>
    <w:rsid w:val="00EB392B"/>
    <w:rsid w:val="00E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FF"/>
      <w:u w:val="single" w:color="0000FF"/>
    </w:rPr>
  </w:style>
  <w:style w:type="character" w:customStyle="1" w:styleId="Hyperlink1">
    <w:name w:val="Hyperlink.1"/>
    <w:basedOn w:val="Link"/>
    <w:rPr>
      <w:b w:val="0"/>
      <w:bCs w:val="0"/>
      <w:color w:val="0000FF"/>
      <w:sz w:val="16"/>
      <w:szCs w:val="1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9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38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4074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34DF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FF"/>
      <w:u w:val="single" w:color="0000FF"/>
    </w:rPr>
  </w:style>
  <w:style w:type="character" w:customStyle="1" w:styleId="Hyperlink1">
    <w:name w:val="Hyperlink.1"/>
    <w:basedOn w:val="Link"/>
    <w:rPr>
      <w:b w:val="0"/>
      <w:bCs w:val="0"/>
      <w:color w:val="0000FF"/>
      <w:sz w:val="16"/>
      <w:szCs w:val="1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9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38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4074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34DF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ema.com.tr/basin-odasi" TargetMode="External"/><Relationship Id="rId1" Type="http://schemas.openxmlformats.org/officeDocument/2006/relationships/hyperlink" Target="mailto:artem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ACDC-5818-4132-B3D5-23A6008E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Sozundeduran</dc:creator>
  <cp:lastModifiedBy>Gizem Sozundeduran</cp:lastModifiedBy>
  <cp:revision>5</cp:revision>
  <dcterms:created xsi:type="dcterms:W3CDTF">2016-07-28T08:32:00Z</dcterms:created>
  <dcterms:modified xsi:type="dcterms:W3CDTF">2016-08-01T11:27:00Z</dcterms:modified>
</cp:coreProperties>
</file>